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right="257"/>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附件</w:t>
      </w:r>
      <w:r>
        <w:rPr>
          <w:rFonts w:ascii="黑体" w:hAnsi="黑体" w:eastAsia="黑体" w:cs="仿宋"/>
          <w:color w:val="000000" w:themeColor="text1"/>
          <w:sz w:val="32"/>
          <w:szCs w:val="32"/>
          <w14:textFill>
            <w14:solidFill>
              <w14:schemeClr w14:val="tx1"/>
            </w14:solidFill>
          </w14:textFill>
        </w:rPr>
        <w:t xml:space="preserve">1     </w:t>
      </w:r>
    </w:p>
    <w:p>
      <w:pPr>
        <w:pStyle w:val="2"/>
        <w:jc w:val="center"/>
        <w:rPr>
          <w:rFonts w:ascii="方正小标宋简体" w:hAnsi="宋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专 利 申 请 优 先 审 查 请 求 书</w:t>
      </w:r>
    </w:p>
    <w:p>
      <w:pPr>
        <w:pStyle w:val="2"/>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请按照“注意事项”正确填写本表各栏  </w:t>
      </w:r>
    </w:p>
    <w:tbl>
      <w:tblPr>
        <w:tblStyle w:val="5"/>
        <w:tblW w:w="90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4"/>
        <w:gridCol w:w="44"/>
        <w:gridCol w:w="3320"/>
        <w:gridCol w:w="830"/>
        <w:gridCol w:w="7"/>
        <w:gridCol w:w="44"/>
        <w:gridCol w:w="779"/>
        <w:gridCol w:w="35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exact"/>
          <w:jc w:val="center"/>
        </w:trPr>
        <w:tc>
          <w:tcPr>
            <w:tcW w:w="484" w:type="dxa"/>
            <w:vMerge w:val="restart"/>
            <w:tcBorders>
              <w:top w:val="single" w:color="auto" w:sz="12" w:space="0"/>
            </w:tcBorders>
            <w:vAlign w:val="center"/>
          </w:tcPr>
          <w:p>
            <w:pPr>
              <w:rPr>
                <w:rFonts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②</w:t>
            </w:r>
            <w:r>
              <w:rPr>
                <w:rFonts w:hAnsi="宋体"/>
                <w:b/>
                <w:color w:val="000000" w:themeColor="text1"/>
                <w:szCs w:val="21"/>
                <w14:textFill>
                  <w14:solidFill>
                    <w14:schemeClr w14:val="tx1"/>
                  </w14:solidFill>
                </w14:textFill>
              </w:rPr>
              <w:t xml:space="preserve">专利 </w:t>
            </w:r>
          </w:p>
          <w:p>
            <w:pPr>
              <w:rPr>
                <w:rFonts w:hAnsi="宋体"/>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申请</w:t>
            </w:r>
          </w:p>
          <w:p>
            <w:pPr>
              <w:rPr>
                <w:rFonts w:ascii="宋体" w:hAnsi="宋体"/>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信息</w:t>
            </w:r>
          </w:p>
        </w:tc>
        <w:tc>
          <w:tcPr>
            <w:tcW w:w="4201" w:type="dxa"/>
            <w:gridSpan w:val="4"/>
            <w:tcBorders>
              <w:top w:val="single" w:color="auto" w:sz="12" w:space="0"/>
              <w:bottom w:val="single" w:color="auto" w:sz="6" w:space="0"/>
              <w:right w:val="single" w:color="auto" w:sz="12"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申请号</w:t>
            </w:r>
          </w:p>
        </w:tc>
        <w:tc>
          <w:tcPr>
            <w:tcW w:w="4392" w:type="dxa"/>
            <w:gridSpan w:val="3"/>
            <w:tcBorders>
              <w:top w:val="single" w:color="auto" w:sz="12" w:space="0"/>
              <w:left w:val="single" w:color="auto" w:sz="12" w:space="0"/>
              <w:bottom w:val="single" w:color="auto" w:sz="12" w:space="0"/>
            </w:tcBorders>
            <w:vAlign w:val="center"/>
          </w:tcPr>
          <w:p>
            <w:pPr>
              <w:rPr>
                <w:rFonts w:ascii="宋体" w:hAnsi="宋体"/>
                <w:b/>
                <w:bCs/>
                <w:color w:val="000000" w:themeColor="text1"/>
                <w:sz w:val="32"/>
                <w:szCs w:val="20"/>
                <w14:textFill>
                  <w14:solidFill>
                    <w14:schemeClr w14:val="tx1"/>
                  </w14:solidFill>
                </w14:textFill>
              </w:rPr>
            </w:pPr>
            <w:r>
              <w:rPr>
                <w:rFonts w:ascii="宋体" w:hAnsi="宋体"/>
                <w:b/>
                <w:color w:val="000000" w:themeColor="text1"/>
                <w:szCs w:val="21"/>
                <w14:textFill>
                  <w14:solidFill>
                    <w14:schemeClr w14:val="tx1"/>
                  </w14:solidFill>
                </w14:textFill>
              </w:rPr>
              <w:t>优先审查编号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exact"/>
          <w:jc w:val="center"/>
        </w:trPr>
        <w:tc>
          <w:tcPr>
            <w:tcW w:w="484" w:type="dxa"/>
            <w:vMerge w:val="continue"/>
            <w:vAlign w:val="center"/>
          </w:tcPr>
          <w:p>
            <w:pPr>
              <w:rPr>
                <w:rFonts w:hAnsi="宋体"/>
                <w:b/>
                <w:color w:val="000000" w:themeColor="text1"/>
                <w:szCs w:val="20"/>
                <w14:textFill>
                  <w14:solidFill>
                    <w14:schemeClr w14:val="tx1"/>
                  </w14:solidFill>
                </w14:textFill>
              </w:rPr>
            </w:pPr>
          </w:p>
        </w:tc>
        <w:tc>
          <w:tcPr>
            <w:tcW w:w="8593" w:type="dxa"/>
            <w:gridSpan w:val="7"/>
            <w:tcBorders>
              <w:top w:val="single" w:color="auto" w:sz="6" w:space="0"/>
              <w:bottom w:val="single" w:color="auto" w:sz="6"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 xml:space="preserve">优先审查类型   </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 xml:space="preserve">发明              </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 xml:space="preserve">实用新型            </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 xml:space="preserve">外观设计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exact"/>
          <w:jc w:val="center"/>
        </w:trPr>
        <w:tc>
          <w:tcPr>
            <w:tcW w:w="484" w:type="dxa"/>
            <w:vMerge w:val="continue"/>
            <w:vAlign w:val="center"/>
          </w:tcPr>
          <w:p>
            <w:pPr>
              <w:rPr>
                <w:rFonts w:hAnsi="宋体"/>
                <w:color w:val="000000" w:themeColor="text1"/>
                <w:szCs w:val="20"/>
                <w14:textFill>
                  <w14:solidFill>
                    <w14:schemeClr w14:val="tx1"/>
                  </w14:solidFill>
                </w14:textFill>
              </w:rPr>
            </w:pPr>
          </w:p>
        </w:tc>
        <w:tc>
          <w:tcPr>
            <w:tcW w:w="8593" w:type="dxa"/>
            <w:gridSpan w:val="7"/>
            <w:tcBorders>
              <w:top w:val="single" w:color="auto" w:sz="6" w:space="0"/>
              <w:bottom w:val="single" w:color="auto" w:sz="6" w:space="0"/>
            </w:tcBorders>
            <w:vAlign w:val="center"/>
          </w:tcPr>
          <w:tbl>
            <w:tblPr>
              <w:tblStyle w:val="5"/>
              <w:tblW w:w="8592" w:type="dxa"/>
              <w:jc w:val="center"/>
              <w:tblBorders>
                <w:top w:val="none" w:color="auto" w:sz="0" w:space="0"/>
                <w:left w:val="none" w:color="auto" w:sz="0" w:space="0"/>
                <w:bottom w:val="none" w:color="auto" w:sz="0"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
            <w:tblGrid>
              <w:gridCol w:w="4201"/>
              <w:gridCol w:w="4391"/>
            </w:tblGrid>
            <w:tr>
              <w:tblPrEx>
                <w:tblBorders>
                  <w:top w:val="none" w:color="auto" w:sz="0" w:space="0"/>
                  <w:left w:val="none" w:color="auto" w:sz="0" w:space="0"/>
                  <w:bottom w:val="none" w:color="auto" w:sz="0" w:space="0"/>
                  <w:right w:val="none" w:color="auto" w:sz="0" w:space="0"/>
                  <w:insideH w:val="none" w:color="auto" w:sz="0" w:space="0"/>
                  <w:insideV w:val="single" w:color="auto" w:sz="6" w:space="0"/>
                </w:tblBorders>
              </w:tblPrEx>
              <w:trPr>
                <w:cantSplit/>
                <w:trHeight w:val="503" w:hRule="exact"/>
                <w:jc w:val="center"/>
              </w:trPr>
              <w:tc>
                <w:tcPr>
                  <w:tcW w:w="4201" w:type="dxa"/>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优先审查请求人</w:t>
                  </w:r>
                </w:p>
              </w:tc>
              <w:tc>
                <w:tcPr>
                  <w:tcW w:w="4391" w:type="dxa"/>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国籍</w:t>
                  </w:r>
                </w:p>
              </w:tc>
            </w:tr>
          </w:tbl>
          <w:p>
            <w:pPr>
              <w:rPr>
                <w:rFonts w:ascii="宋体" w:hAnsi="宋体"/>
                <w:color w:val="000000" w:themeColor="text1"/>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exact"/>
          <w:jc w:val="center"/>
        </w:trPr>
        <w:tc>
          <w:tcPr>
            <w:tcW w:w="484" w:type="dxa"/>
            <w:vMerge w:val="continue"/>
            <w:vAlign w:val="center"/>
          </w:tcPr>
          <w:p>
            <w:pPr>
              <w:rPr>
                <w:rFonts w:hAnsi="宋体"/>
                <w:color w:val="000000" w:themeColor="text1"/>
                <w:szCs w:val="20"/>
                <w14:textFill>
                  <w14:solidFill>
                    <w14:schemeClr w14:val="tx1"/>
                  </w14:solidFill>
                </w14:textFill>
              </w:rPr>
            </w:pPr>
          </w:p>
        </w:tc>
        <w:tc>
          <w:tcPr>
            <w:tcW w:w="4194" w:type="dxa"/>
            <w:gridSpan w:val="3"/>
            <w:tcBorders>
              <w:top w:val="single" w:color="auto" w:sz="6" w:space="0"/>
              <w:bottom w:val="single" w:color="auto" w:sz="6"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 xml:space="preserve">联系人 </w:t>
            </w:r>
          </w:p>
        </w:tc>
        <w:tc>
          <w:tcPr>
            <w:tcW w:w="4399" w:type="dxa"/>
            <w:gridSpan w:val="4"/>
            <w:tcBorders>
              <w:top w:val="single" w:color="auto" w:sz="6" w:space="0"/>
              <w:bottom w:val="single" w:color="auto" w:sz="6"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02" w:hRule="exact"/>
          <w:jc w:val="center"/>
        </w:trPr>
        <w:tc>
          <w:tcPr>
            <w:tcW w:w="484" w:type="dxa"/>
            <w:vMerge w:val="continue"/>
            <w:vAlign w:val="center"/>
          </w:tcPr>
          <w:p>
            <w:pPr>
              <w:rPr>
                <w:rFonts w:hAnsi="宋体"/>
                <w:color w:val="000000" w:themeColor="text1"/>
                <w:szCs w:val="20"/>
                <w14:textFill>
                  <w14:solidFill>
                    <w14:schemeClr w14:val="tx1"/>
                  </w14:solidFill>
                </w14:textFill>
              </w:rPr>
            </w:pPr>
          </w:p>
        </w:tc>
        <w:tc>
          <w:tcPr>
            <w:tcW w:w="8593" w:type="dxa"/>
            <w:gridSpan w:val="7"/>
            <w:tcBorders>
              <w:top w:val="single" w:color="auto" w:sz="6" w:space="0"/>
              <w:bottom w:val="single" w:color="auto" w:sz="4"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联系地址及邮编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1" w:hRule="exact"/>
          <w:jc w:val="center"/>
        </w:trPr>
        <w:tc>
          <w:tcPr>
            <w:tcW w:w="484" w:type="dxa"/>
            <w:vMerge w:val="continue"/>
            <w:tcBorders>
              <w:bottom w:val="single" w:color="auto" w:sz="6" w:space="0"/>
            </w:tcBorders>
            <w:vAlign w:val="center"/>
          </w:tcPr>
          <w:p>
            <w:pPr>
              <w:rPr>
                <w:rFonts w:hAnsi="宋体"/>
                <w:color w:val="000000" w:themeColor="text1"/>
                <w:szCs w:val="20"/>
                <w14:textFill>
                  <w14:solidFill>
                    <w14:schemeClr w14:val="tx1"/>
                  </w14:solidFill>
                </w14:textFill>
              </w:rPr>
            </w:pPr>
          </w:p>
        </w:tc>
        <w:tc>
          <w:tcPr>
            <w:tcW w:w="4245" w:type="dxa"/>
            <w:gridSpan w:val="5"/>
            <w:tcBorders>
              <w:top w:val="single" w:color="auto" w:sz="4" w:space="0"/>
              <w:bottom w:val="single" w:color="auto" w:sz="6" w:space="0"/>
              <w:right w:val="single" w:color="auto" w:sz="4"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 xml:space="preserve">是否存在同日申请 </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 xml:space="preserve">是   </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否</w:t>
            </w:r>
          </w:p>
        </w:tc>
        <w:tc>
          <w:tcPr>
            <w:tcW w:w="4348" w:type="dxa"/>
            <w:gridSpan w:val="2"/>
            <w:tcBorders>
              <w:top w:val="single" w:color="auto" w:sz="4" w:space="0"/>
              <w:left w:val="single" w:color="auto" w:sz="4" w:space="0"/>
              <w:bottom w:val="single" w:color="auto" w:sz="6"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同日申请号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2" w:hRule="atLeast"/>
          <w:jc w:val="center"/>
        </w:trPr>
        <w:tc>
          <w:tcPr>
            <w:tcW w:w="484" w:type="dxa"/>
            <w:tcBorders>
              <w:top w:val="single" w:color="auto" w:sz="6" w:space="0"/>
              <w:bottom w:val="single" w:color="auto" w:sz="6" w:space="0"/>
            </w:tcBorders>
            <w:vAlign w:val="center"/>
          </w:tcPr>
          <w:p>
            <w:pPr>
              <w:spacing w:line="14"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③</w:t>
            </w:r>
          </w:p>
          <w:p>
            <w:pPr>
              <w:spacing w:line="14"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请求优先审查</w:t>
            </w:r>
          </w:p>
          <w:p>
            <w:pPr>
              <w:spacing w:line="14"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理</w:t>
            </w:r>
          </w:p>
          <w:p>
            <w:pPr>
              <w:spacing w:line="14"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由</w:t>
            </w:r>
          </w:p>
          <w:p>
            <w:pPr>
              <w:spacing w:line="14" w:lineRule="auto"/>
              <w:ind w:firstLine="422"/>
              <w:jc w:val="center"/>
              <w:rPr>
                <w:rFonts w:ascii="宋体" w:hAnsi="宋体"/>
                <w:b/>
                <w:color w:val="000000" w:themeColor="text1"/>
                <w:szCs w:val="20"/>
                <w14:textFill>
                  <w14:solidFill>
                    <w14:schemeClr w14:val="tx1"/>
                  </w14:solidFill>
                </w14:textFill>
              </w:rPr>
            </w:pPr>
          </w:p>
        </w:tc>
        <w:tc>
          <w:tcPr>
            <w:tcW w:w="8593" w:type="dxa"/>
            <w:gridSpan w:val="7"/>
            <w:tcBorders>
              <w:top w:val="single" w:color="auto" w:sz="6" w:space="0"/>
              <w:bottom w:val="single" w:color="auto" w:sz="6" w:space="0"/>
            </w:tcBorders>
          </w:tcPr>
          <w:p>
            <w:pPr>
              <w:spacing w:line="14" w:lineRule="auto"/>
              <w:rPr>
                <w:rFonts w:ascii="宋体" w:hAnsi="宋体"/>
                <w:color w:val="000000" w:themeColor="text1"/>
                <w:szCs w:val="21"/>
                <w14:textFill>
                  <w14:solidFill>
                    <w14:schemeClr w14:val="tx1"/>
                  </w14:solidFill>
                </w14:textFill>
              </w:rPr>
            </w:pP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涉及节能环保、新一代信息技术、生物、高端装备制造、新能源、新材料、新能源汽车、智能制造等国家重点发展产业。</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涉及各省级和设区的市级人民政府重点鼓励的产业。</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涉及互联网、大数据、云计算等领域且技术或者产品更新速度快。</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专利申请人已经做好实施准备或者已经开始实施，或者有证据证明他人正在实施其发明创造。</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就相同主题首次在中国提出专利申请又向其他国家或地区提出申请的该中国首次申请。</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PCT途径，国际申请号</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巴黎公约途径</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其他对国家利益或者公共利益具有重大意义需要优先审查。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077" w:type="dxa"/>
            <w:gridSpan w:val="8"/>
            <w:tcBorders>
              <w:top w:val="single" w:color="auto" w:sz="6" w:space="0"/>
              <w:bottom w:val="single" w:color="auto" w:sz="6" w:space="0"/>
            </w:tcBorders>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④优先审查请求人声明</w:t>
            </w:r>
          </w:p>
          <w:p>
            <w:pPr>
              <w:ind w:firstLine="411" w:firstLineChars="196"/>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优先审查请求人已认真阅读并同意遵守《专利优先审查管理办法》的各项规定。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4" w:hRule="atLeast"/>
          <w:jc w:val="center"/>
        </w:trPr>
        <w:tc>
          <w:tcPr>
            <w:tcW w:w="9077" w:type="dxa"/>
            <w:gridSpan w:val="8"/>
            <w:tcBorders>
              <w:top w:val="single" w:color="auto" w:sz="6" w:space="0"/>
              <w:bottom w:val="single" w:color="auto" w:sz="6" w:space="0"/>
            </w:tcBorders>
          </w:tcPr>
          <w:p>
            <w:pPr>
              <w:rPr>
                <w:rFonts w:ascii="宋体" w:hAnsi="宋体"/>
                <w:b/>
                <w:color w:val="000000" w:themeColor="text1"/>
                <w:szCs w:val="20"/>
                <w14:textFill>
                  <w14:solidFill>
                    <w14:schemeClr w14:val="tx1"/>
                  </w14:solidFill>
                </w14:textFill>
              </w:rPr>
            </w:pPr>
            <w:r>
              <w:rPr>
                <w:rFonts w:ascii="宋体" w:hAnsi="宋体"/>
                <w:b/>
                <w:color w:val="000000" w:themeColor="text1"/>
                <w:szCs w:val="21"/>
                <w14:textFill>
                  <w14:solidFill>
                    <w14:schemeClr w14:val="tx1"/>
                  </w14:solidFill>
                </w14:textFill>
              </w:rPr>
              <w:t>⑤附件清单</w:t>
            </w:r>
          </w:p>
          <w:p>
            <w:pPr>
              <w:ind w:firstLine="443" w:firstLineChars="211"/>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现有技术或者现有设计信息材料     份    页</w:t>
            </w:r>
          </w:p>
          <w:p>
            <w:pPr>
              <w:ind w:firstLine="443" w:firstLineChars="211"/>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相关证明文件    份    页</w:t>
            </w:r>
          </w:p>
          <w:p>
            <w:pPr>
              <w:ind w:firstLine="443" w:firstLineChars="211"/>
              <w:rPr>
                <w:rFonts w:ascii="宋体" w:hAnsi="宋体"/>
                <w:b/>
                <w:color w:val="000000" w:themeColor="text1"/>
                <w:szCs w:val="20"/>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其他    份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7" w:hRule="atLeast"/>
          <w:jc w:val="center"/>
        </w:trPr>
        <w:tc>
          <w:tcPr>
            <w:tcW w:w="9077" w:type="dxa"/>
            <w:gridSpan w:val="8"/>
            <w:tcBorders>
              <w:top w:val="single" w:color="auto" w:sz="6" w:space="0"/>
              <w:bottom w:val="single" w:color="auto" w:sz="4" w:space="0"/>
            </w:tcBorders>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⑥附件文件信息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52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相关专</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利文献</w:t>
            </w:r>
          </w:p>
        </w:tc>
        <w:tc>
          <w:tcPr>
            <w:tcW w:w="3320" w:type="dxa"/>
            <w:tcBorders>
              <w:top w:val="single" w:color="auto" w:sz="4" w:space="0"/>
              <w:left w:val="single" w:color="auto" w:sz="4" w:space="0"/>
              <w:bottom w:val="single" w:color="auto" w:sz="4" w:space="0"/>
              <w:right w:val="single" w:color="auto" w:sz="4" w:space="0"/>
            </w:tcBorders>
          </w:tcPr>
          <w:p>
            <w:pPr>
              <w:ind w:firstLine="42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文献号</w:t>
            </w:r>
          </w:p>
        </w:tc>
        <w:tc>
          <w:tcPr>
            <w:tcW w:w="1660" w:type="dxa"/>
            <w:gridSpan w:val="4"/>
            <w:tcBorders>
              <w:top w:val="single" w:color="auto" w:sz="4" w:space="0"/>
              <w:left w:val="single" w:color="auto" w:sz="4" w:space="0"/>
              <w:bottom w:val="single" w:color="auto" w:sz="4" w:space="0"/>
              <w:right w:val="single" w:color="auto" w:sz="4" w:space="0"/>
            </w:tcBorders>
          </w:tcPr>
          <w:p>
            <w:pPr>
              <w:ind w:left="27"/>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公开日期</w:t>
            </w:r>
          </w:p>
        </w:tc>
        <w:tc>
          <w:tcPr>
            <w:tcW w:w="3569" w:type="dxa"/>
            <w:tcBorders>
              <w:top w:val="single" w:color="auto" w:sz="4" w:space="0"/>
              <w:left w:val="single" w:color="auto" w:sz="4" w:space="0"/>
              <w:bottom w:val="single" w:color="auto" w:sz="4" w:space="0"/>
              <w:right w:val="single" w:color="auto" w:sz="4" w:space="0"/>
            </w:tcBorders>
          </w:tcPr>
          <w:p>
            <w:pPr>
              <w:ind w:left="27"/>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相关的段落和/或图号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0" w:hRule="atLeast"/>
          <w:jc w:val="center"/>
        </w:trPr>
        <w:tc>
          <w:tcPr>
            <w:tcW w:w="528" w:type="dxa"/>
            <w:gridSpan w:val="2"/>
            <w:vMerge w:val="continue"/>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3320" w:type="dxa"/>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660" w:type="dxa"/>
            <w:gridSpan w:val="4"/>
            <w:tcBorders>
              <w:top w:val="single" w:color="auto" w:sz="4" w:space="0"/>
              <w:left w:val="single" w:color="auto" w:sz="4" w:space="0"/>
              <w:bottom w:val="single" w:color="auto" w:sz="4" w:space="0"/>
              <w:right w:val="single" w:color="auto" w:sz="4" w:space="0"/>
            </w:tcBorders>
          </w:tcPr>
          <w:p>
            <w:pPr>
              <w:ind w:left="27"/>
              <w:rPr>
                <w:rFonts w:ascii="宋体" w:hAnsi="宋体"/>
                <w:color w:val="000000" w:themeColor="text1"/>
                <w:szCs w:val="21"/>
                <w14:textFill>
                  <w14:solidFill>
                    <w14:schemeClr w14:val="tx1"/>
                  </w14:solidFill>
                </w14:textFill>
              </w:rPr>
            </w:pPr>
          </w:p>
        </w:tc>
        <w:tc>
          <w:tcPr>
            <w:tcW w:w="3569" w:type="dxa"/>
            <w:tcBorders>
              <w:top w:val="single" w:color="auto" w:sz="4" w:space="0"/>
              <w:left w:val="single" w:color="auto" w:sz="4" w:space="0"/>
              <w:bottom w:val="single" w:color="auto" w:sz="4" w:space="0"/>
              <w:right w:val="single" w:color="auto" w:sz="4" w:space="0"/>
            </w:tcBorders>
          </w:tcPr>
          <w:p>
            <w:pPr>
              <w:ind w:left="27"/>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3" w:hRule="atLeast"/>
          <w:jc w:val="center"/>
        </w:trPr>
        <w:tc>
          <w:tcPr>
            <w:tcW w:w="528" w:type="dxa"/>
            <w:gridSpan w:val="2"/>
            <w:vMerge w:val="continue"/>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332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Cs w:val="21"/>
                <w14:textFill>
                  <w14:solidFill>
                    <w14:schemeClr w14:val="tx1"/>
                  </w14:solidFill>
                </w14:textFill>
              </w:rPr>
            </w:pPr>
          </w:p>
        </w:tc>
        <w:tc>
          <w:tcPr>
            <w:tcW w:w="1660" w:type="dxa"/>
            <w:gridSpan w:val="4"/>
            <w:tcBorders>
              <w:top w:val="single" w:color="auto" w:sz="4" w:space="0"/>
              <w:left w:val="single" w:color="auto" w:sz="4" w:space="0"/>
              <w:bottom w:val="single" w:color="auto" w:sz="4" w:space="0"/>
              <w:right w:val="single" w:color="auto" w:sz="4" w:space="0"/>
            </w:tcBorders>
          </w:tcPr>
          <w:p>
            <w:pPr>
              <w:ind w:firstLine="420"/>
              <w:jc w:val="center"/>
              <w:rPr>
                <w:rFonts w:ascii="宋体" w:hAnsi="宋体"/>
                <w:color w:val="000000" w:themeColor="text1"/>
                <w:szCs w:val="21"/>
                <w14:textFill>
                  <w14:solidFill>
                    <w14:schemeClr w14:val="tx1"/>
                  </w14:solidFill>
                </w14:textFill>
              </w:rPr>
            </w:pPr>
          </w:p>
        </w:tc>
        <w:tc>
          <w:tcPr>
            <w:tcW w:w="3569" w:type="dxa"/>
            <w:tcBorders>
              <w:top w:val="single" w:color="auto" w:sz="4" w:space="0"/>
              <w:left w:val="single" w:color="auto" w:sz="4" w:space="0"/>
              <w:bottom w:val="single" w:color="auto" w:sz="4" w:space="0"/>
              <w:right w:val="single" w:color="auto" w:sz="4" w:space="0"/>
            </w:tcBorders>
          </w:tcPr>
          <w:p>
            <w:pPr>
              <w:ind w:left="27"/>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0" w:hRule="atLeast"/>
          <w:jc w:val="center"/>
        </w:trPr>
        <w:tc>
          <w:tcPr>
            <w:tcW w:w="528" w:type="dxa"/>
            <w:gridSpan w:val="2"/>
            <w:vMerge w:val="continue"/>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332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Cs w:val="21"/>
                <w14:textFill>
                  <w14:solidFill>
                    <w14:schemeClr w14:val="tx1"/>
                  </w14:solidFill>
                </w14:textFill>
              </w:rPr>
            </w:pPr>
          </w:p>
        </w:tc>
        <w:tc>
          <w:tcPr>
            <w:tcW w:w="1660" w:type="dxa"/>
            <w:gridSpan w:val="4"/>
            <w:tcBorders>
              <w:top w:val="single" w:color="auto" w:sz="4" w:space="0"/>
              <w:left w:val="single" w:color="auto" w:sz="4" w:space="0"/>
              <w:bottom w:val="single" w:color="auto" w:sz="4" w:space="0"/>
              <w:right w:val="single" w:color="auto" w:sz="4" w:space="0"/>
            </w:tcBorders>
          </w:tcPr>
          <w:p>
            <w:pPr>
              <w:ind w:firstLine="420"/>
              <w:jc w:val="center"/>
              <w:rPr>
                <w:rFonts w:ascii="宋体" w:hAnsi="宋体"/>
                <w:color w:val="000000" w:themeColor="text1"/>
                <w:szCs w:val="21"/>
                <w14:textFill>
                  <w14:solidFill>
                    <w14:schemeClr w14:val="tx1"/>
                  </w14:solidFill>
                </w14:textFill>
              </w:rPr>
            </w:pPr>
          </w:p>
        </w:tc>
        <w:tc>
          <w:tcPr>
            <w:tcW w:w="3569" w:type="dxa"/>
            <w:tcBorders>
              <w:top w:val="single" w:color="auto" w:sz="4" w:space="0"/>
              <w:left w:val="single" w:color="auto" w:sz="4" w:space="0"/>
              <w:bottom w:val="single" w:color="auto" w:sz="4" w:space="0"/>
              <w:right w:val="single" w:color="auto" w:sz="4" w:space="0"/>
            </w:tcBorders>
          </w:tcPr>
          <w:p>
            <w:pPr>
              <w:ind w:left="27"/>
              <w:jc w:val="center"/>
              <w:rPr>
                <w:rFonts w:ascii="宋体" w:hAnsi="宋体"/>
                <w:color w:val="000000" w:themeColor="text1"/>
                <w:szCs w:val="21"/>
                <w14:textFill>
                  <w14:solidFill>
                    <w14:schemeClr w14:val="tx1"/>
                  </w14:solidFill>
                </w14:textFill>
              </w:rPr>
            </w:pPr>
          </w:p>
        </w:tc>
      </w:tr>
    </w:tbl>
    <w:p>
      <w:pPr>
        <w:rPr>
          <w:rFonts w:ascii="宋体" w:hAnsi="宋体"/>
          <w:color w:val="000000" w:themeColor="text1"/>
          <w:szCs w:val="21"/>
          <w14:textFill>
            <w14:solidFill>
              <w14:schemeClr w14:val="tx1"/>
            </w14:solidFill>
          </w14:textFill>
        </w:rPr>
        <w:sectPr>
          <w:footerReference r:id="rId3" w:type="default"/>
          <w:pgSz w:w="11906" w:h="16838"/>
          <w:pgMar w:top="1588" w:right="1474" w:bottom="1588" w:left="1588" w:header="851" w:footer="992" w:gutter="0"/>
          <w:cols w:space="425" w:num="1"/>
          <w:docGrid w:type="lines" w:linePitch="312" w:charSpace="0"/>
        </w:sectPr>
      </w:pPr>
    </w:p>
    <w:p>
      <w:pPr>
        <w:spacing w:line="300" w:lineRule="exact"/>
        <w:jc w:val="center"/>
        <w:rPr>
          <w:rFonts w:ascii="黑体" w:eastAsia="黑体"/>
          <w:color w:val="000000" w:themeColor="text1"/>
          <w:sz w:val="30"/>
          <w:szCs w:val="30"/>
          <w14:textFill>
            <w14:solidFill>
              <w14:schemeClr w14:val="tx1"/>
            </w14:solidFill>
          </w14:textFill>
        </w:rPr>
      </w:pPr>
    </w:p>
    <w:tbl>
      <w:tblPr>
        <w:tblStyle w:val="5"/>
        <w:tblW w:w="93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1"/>
        <w:gridCol w:w="3402"/>
        <w:gridCol w:w="858"/>
        <w:gridCol w:w="843"/>
        <w:gridCol w:w="1701"/>
        <w:gridCol w:w="19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541" w:type="dxa"/>
            <w:vMerge w:val="restart"/>
            <w:tcBorders>
              <w:top w:val="single" w:color="auto" w:sz="4" w:space="0"/>
              <w:right w:val="single" w:color="auto" w:sz="4" w:space="0"/>
            </w:tcBorders>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相关非</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专利文献</w:t>
            </w:r>
          </w:p>
        </w:tc>
        <w:tc>
          <w:tcPr>
            <w:tcW w:w="3402" w:type="dxa"/>
            <w:tcBorders>
              <w:top w:val="single" w:color="auto" w:sz="4" w:space="0"/>
              <w:left w:val="single" w:color="auto" w:sz="4" w:space="0"/>
              <w:bottom w:val="single" w:color="auto" w:sz="6" w:space="0"/>
              <w:right w:val="single" w:color="auto" w:sz="4" w:space="0"/>
            </w:tcBorders>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书名/期刊/文摘名称</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（包括版本号/卷号/期号）</w:t>
            </w:r>
          </w:p>
        </w:tc>
        <w:tc>
          <w:tcPr>
            <w:tcW w:w="1701" w:type="dxa"/>
            <w:gridSpan w:val="2"/>
            <w:tcBorders>
              <w:top w:val="single" w:color="auto" w:sz="4" w:space="0"/>
              <w:left w:val="single" w:color="auto" w:sz="4" w:space="0"/>
              <w:bottom w:val="single" w:color="auto" w:sz="6" w:space="0"/>
              <w:right w:val="single" w:color="auto" w:sz="4" w:space="0"/>
            </w:tcBorders>
          </w:tcPr>
          <w:p>
            <w:pPr>
              <w:ind w:left="27"/>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出版日期/发行日期</w:t>
            </w:r>
          </w:p>
        </w:tc>
        <w:tc>
          <w:tcPr>
            <w:tcW w:w="1701" w:type="dxa"/>
            <w:tcBorders>
              <w:top w:val="single" w:color="auto" w:sz="4" w:space="0"/>
              <w:left w:val="single" w:color="auto" w:sz="4" w:space="0"/>
              <w:bottom w:val="single" w:color="auto" w:sz="6" w:space="0"/>
              <w:right w:val="single" w:color="auto" w:sz="4" w:space="0"/>
            </w:tcBorders>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作者姓名和文章标题</w:t>
            </w:r>
          </w:p>
        </w:tc>
        <w:tc>
          <w:tcPr>
            <w:tcW w:w="1956" w:type="dxa"/>
            <w:tcBorders>
              <w:top w:val="single" w:color="auto" w:sz="4" w:space="0"/>
              <w:left w:val="single" w:color="auto" w:sz="4" w:space="0"/>
              <w:bottom w:val="single" w:color="auto" w:sz="6" w:space="0"/>
            </w:tcBorders>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相关页数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jc w:val="center"/>
        </w:trPr>
        <w:tc>
          <w:tcPr>
            <w:tcW w:w="541" w:type="dxa"/>
            <w:vMerge w:val="continue"/>
            <w:tcBorders>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701" w:type="dxa"/>
            <w:gridSpan w:val="2"/>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956" w:type="dxa"/>
            <w:tcBorders>
              <w:top w:val="single" w:color="auto" w:sz="4" w:space="0"/>
              <w:left w:val="single" w:color="auto" w:sz="4" w:space="0"/>
              <w:bottom w:val="single" w:color="auto" w:sz="4" w:space="0"/>
            </w:tcBorders>
          </w:tcPr>
          <w:p>
            <w:pPr>
              <w:ind w:firstLine="420"/>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76" w:hRule="atLeast"/>
          <w:jc w:val="center"/>
        </w:trPr>
        <w:tc>
          <w:tcPr>
            <w:tcW w:w="541" w:type="dxa"/>
            <w:vMerge w:val="continue"/>
            <w:tcBorders>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701" w:type="dxa"/>
            <w:gridSpan w:val="2"/>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956" w:type="dxa"/>
            <w:tcBorders>
              <w:top w:val="single" w:color="auto" w:sz="4" w:space="0"/>
              <w:left w:val="single" w:color="auto" w:sz="4" w:space="0"/>
              <w:bottom w:val="single" w:color="auto" w:sz="4" w:space="0"/>
            </w:tcBorders>
          </w:tcPr>
          <w:p>
            <w:pPr>
              <w:ind w:firstLine="420"/>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jc w:val="center"/>
        </w:trPr>
        <w:tc>
          <w:tcPr>
            <w:tcW w:w="541" w:type="dxa"/>
            <w:vMerge w:val="continue"/>
            <w:tcBorders>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701" w:type="dxa"/>
            <w:gridSpan w:val="2"/>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956" w:type="dxa"/>
            <w:tcBorders>
              <w:top w:val="single" w:color="auto" w:sz="4" w:space="0"/>
              <w:left w:val="single" w:color="auto" w:sz="4" w:space="0"/>
              <w:bottom w:val="single" w:color="auto" w:sz="4" w:space="0"/>
            </w:tcBorders>
          </w:tcPr>
          <w:p>
            <w:pPr>
              <w:ind w:firstLine="420"/>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30" w:hRule="atLeast"/>
          <w:jc w:val="center"/>
        </w:trPr>
        <w:tc>
          <w:tcPr>
            <w:tcW w:w="541" w:type="dxa"/>
            <w:vMerge w:val="continue"/>
            <w:tcBorders>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701" w:type="dxa"/>
            <w:gridSpan w:val="2"/>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956" w:type="dxa"/>
            <w:tcBorders>
              <w:top w:val="single" w:color="auto" w:sz="4" w:space="0"/>
              <w:left w:val="single" w:color="auto" w:sz="4" w:space="0"/>
              <w:bottom w:val="single" w:color="auto" w:sz="4" w:space="0"/>
            </w:tcBorders>
          </w:tcPr>
          <w:p>
            <w:pPr>
              <w:ind w:firstLine="420"/>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6" w:hRule="atLeast"/>
          <w:jc w:val="center"/>
        </w:trPr>
        <w:tc>
          <w:tcPr>
            <w:tcW w:w="541" w:type="dxa"/>
            <w:vMerge w:val="continue"/>
            <w:tcBorders>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3402" w:type="dxa"/>
            <w:tcBorders>
              <w:top w:val="single" w:color="auto" w:sz="4" w:space="0"/>
              <w:left w:val="single" w:color="auto" w:sz="4" w:space="0"/>
              <w:bottom w:val="single" w:color="auto" w:sz="6"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701" w:type="dxa"/>
            <w:gridSpan w:val="2"/>
            <w:tcBorders>
              <w:top w:val="single" w:color="auto" w:sz="4" w:space="0"/>
              <w:left w:val="single" w:color="auto" w:sz="4" w:space="0"/>
              <w:bottom w:val="single" w:color="auto" w:sz="6"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6" w:space="0"/>
              <w:right w:val="single" w:color="auto" w:sz="4" w:space="0"/>
            </w:tcBorders>
          </w:tcPr>
          <w:p>
            <w:pPr>
              <w:ind w:firstLine="420"/>
              <w:rPr>
                <w:rFonts w:ascii="宋体" w:hAnsi="宋体"/>
                <w:color w:val="000000" w:themeColor="text1"/>
                <w:szCs w:val="21"/>
                <w14:textFill>
                  <w14:solidFill>
                    <w14:schemeClr w14:val="tx1"/>
                  </w14:solidFill>
                </w14:textFill>
              </w:rPr>
            </w:pPr>
          </w:p>
        </w:tc>
        <w:tc>
          <w:tcPr>
            <w:tcW w:w="1956" w:type="dxa"/>
            <w:tcBorders>
              <w:top w:val="single" w:color="auto" w:sz="4" w:space="0"/>
              <w:left w:val="single" w:color="auto" w:sz="4" w:space="0"/>
              <w:bottom w:val="single" w:color="auto" w:sz="6" w:space="0"/>
            </w:tcBorders>
          </w:tcPr>
          <w:p>
            <w:pPr>
              <w:ind w:firstLine="420"/>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67" w:hRule="atLeast"/>
          <w:jc w:val="center"/>
        </w:trPr>
        <w:tc>
          <w:tcPr>
            <w:tcW w:w="9301" w:type="dxa"/>
            <w:gridSpan w:val="6"/>
            <w:tcBorders>
              <w:top w:val="single" w:color="auto" w:sz="6" w:space="0"/>
              <w:bottom w:val="single" w:color="auto" w:sz="6" w:space="0"/>
            </w:tcBorders>
          </w:tcPr>
          <w:p>
            <w:pPr>
              <w:rPr>
                <w:rFonts w:ascii="宋体" w:hAnsi="宋体"/>
                <w:color w:val="000000" w:themeColor="text1"/>
                <w:szCs w:val="20"/>
                <w14:textFill>
                  <w14:solidFill>
                    <w14:schemeClr w14:val="tx1"/>
                  </w14:solidFill>
                </w14:textFill>
              </w:rPr>
            </w:pPr>
            <w:r>
              <w:rPr>
                <w:rFonts w:ascii="宋体" w:hAnsi="宋体"/>
                <w:b/>
                <w:color w:val="000000" w:themeColor="text1"/>
                <w:szCs w:val="21"/>
                <w14:textFill>
                  <w14:solidFill>
                    <w14:schemeClr w14:val="tx1"/>
                  </w14:solidFill>
                </w14:textFill>
              </w:rPr>
              <w:t>⑦优先审查请求人签章</w:t>
            </w: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jc w:val="right"/>
              <w:rPr>
                <w:rFonts w:ascii="宋体" w:hAnsi="宋体"/>
                <w:color w:val="000000" w:themeColor="text1"/>
                <w:szCs w:val="20"/>
                <w14:textFill>
                  <w14:solidFill>
                    <w14:schemeClr w14:val="tx1"/>
                  </w14:solidFill>
                </w14:textFill>
              </w:rPr>
            </w:pPr>
            <w:r>
              <w:rPr>
                <w:rFonts w:ascii="宋体" w:hAnsi="宋体"/>
                <w:b/>
                <w:color w:val="000000" w:themeColor="text1"/>
                <w:szCs w:val="20"/>
                <w14:textFill>
                  <w14:solidFill>
                    <w14:schemeClr w14:val="tx1"/>
                  </w14:solidFill>
                </w14:textFill>
              </w:rPr>
              <w:t>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0" w:hRule="atLeast"/>
          <w:jc w:val="center"/>
        </w:trPr>
        <w:tc>
          <w:tcPr>
            <w:tcW w:w="4801" w:type="dxa"/>
            <w:gridSpan w:val="3"/>
            <w:tcBorders>
              <w:top w:val="single" w:color="auto" w:sz="6" w:space="0"/>
              <w:bottom w:val="single" w:color="auto" w:sz="12" w:space="0"/>
            </w:tcBorders>
          </w:tcPr>
          <w:p>
            <w:pPr>
              <w:ind w:leftChars="-1" w:hanging="2" w:hangingChars="1"/>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⑧国务院相关部门或省级知识产权局签署推荐意见</w:t>
            </w:r>
          </w:p>
          <w:p>
            <w:pPr>
              <w:rPr>
                <w:rFonts w:ascii="宋体" w:hAnsi="宋体"/>
                <w:b/>
                <w:color w:val="000000" w:themeColor="text1"/>
                <w:szCs w:val="20"/>
                <w14:textFill>
                  <w14:solidFill>
                    <w14:schemeClr w14:val="tx1"/>
                  </w14:solidFill>
                </w14:textFill>
              </w:rPr>
            </w:pPr>
          </w:p>
          <w:p>
            <w:pPr>
              <w:rPr>
                <w:rFonts w:ascii="宋体" w:hAnsi="宋体"/>
                <w:b/>
                <w:color w:val="000000" w:themeColor="text1"/>
                <w:szCs w:val="20"/>
                <w14:textFill>
                  <w14:solidFill>
                    <w14:schemeClr w14:val="tx1"/>
                  </w14:solidFill>
                </w14:textFill>
              </w:rPr>
            </w:pPr>
          </w:p>
          <w:p>
            <w:pPr>
              <w:rPr>
                <w:rFonts w:ascii="宋体" w:hAnsi="宋体"/>
                <w:b/>
                <w:color w:val="000000" w:themeColor="text1"/>
                <w:szCs w:val="20"/>
                <w14:textFill>
                  <w14:solidFill>
                    <w14:schemeClr w14:val="tx1"/>
                  </w14:solidFill>
                </w14:textFill>
              </w:rPr>
            </w:pPr>
          </w:p>
          <w:p>
            <w:pPr>
              <w:ind w:left="42" w:leftChars="20"/>
              <w:jc w:val="right"/>
              <w:rPr>
                <w:rFonts w:ascii="宋体" w:hAnsi="宋体"/>
                <w:b/>
                <w:color w:val="000000" w:themeColor="text1"/>
                <w:szCs w:val="20"/>
                <w:u w:val="single"/>
                <w14:textFill>
                  <w14:solidFill>
                    <w14:schemeClr w14:val="tx1"/>
                  </w14:solidFill>
                </w14:textFill>
              </w:rPr>
            </w:pPr>
          </w:p>
          <w:p>
            <w:pPr>
              <w:ind w:left="42" w:leftChars="20"/>
              <w:jc w:val="right"/>
              <w:rPr>
                <w:rFonts w:ascii="宋体" w:hAnsi="宋体"/>
                <w:b/>
                <w:color w:val="000000" w:themeColor="text1"/>
                <w:szCs w:val="20"/>
                <w:u w:val="single"/>
                <w14:textFill>
                  <w14:solidFill>
                    <w14:schemeClr w14:val="tx1"/>
                  </w14:solidFill>
                </w14:textFill>
              </w:rPr>
            </w:pPr>
          </w:p>
          <w:p>
            <w:pPr>
              <w:ind w:left="42" w:leftChars="20"/>
              <w:jc w:val="right"/>
              <w:rPr>
                <w:rFonts w:ascii="宋体" w:hAnsi="宋体"/>
                <w:b/>
                <w:color w:val="000000" w:themeColor="text1"/>
                <w:szCs w:val="20"/>
                <w:u w:val="single"/>
                <w14:textFill>
                  <w14:solidFill>
                    <w14:schemeClr w14:val="tx1"/>
                  </w14:solidFill>
                </w14:textFill>
              </w:rPr>
            </w:pPr>
          </w:p>
          <w:p>
            <w:pPr>
              <w:ind w:left="42" w:leftChars="20"/>
              <w:jc w:val="right"/>
              <w:rPr>
                <w:rFonts w:ascii="宋体" w:hAnsi="宋体"/>
                <w:b/>
                <w:color w:val="000000" w:themeColor="text1"/>
                <w:szCs w:val="20"/>
                <w:u w:val="single"/>
                <w14:textFill>
                  <w14:solidFill>
                    <w14:schemeClr w14:val="tx1"/>
                  </w14:solidFill>
                </w14:textFill>
              </w:rPr>
            </w:pPr>
          </w:p>
          <w:p>
            <w:pPr>
              <w:ind w:left="42" w:leftChars="20"/>
              <w:jc w:val="right"/>
              <w:rPr>
                <w:rFonts w:ascii="宋体" w:hAnsi="宋体"/>
                <w:b/>
                <w:color w:val="000000" w:themeColor="text1"/>
                <w:szCs w:val="20"/>
                <w:u w:val="single"/>
                <w14:textFill>
                  <w14:solidFill>
                    <w14:schemeClr w14:val="tx1"/>
                  </w14:solidFill>
                </w14:textFill>
              </w:rPr>
            </w:pPr>
          </w:p>
          <w:p>
            <w:pPr>
              <w:ind w:left="42" w:leftChars="20"/>
              <w:jc w:val="right"/>
              <w:rPr>
                <w:rFonts w:ascii="宋体" w:hAnsi="宋体"/>
                <w:b/>
                <w:color w:val="000000" w:themeColor="text1"/>
                <w:szCs w:val="20"/>
                <w:u w:val="single"/>
                <w14:textFill>
                  <w14:solidFill>
                    <w14:schemeClr w14:val="tx1"/>
                  </w14:solidFill>
                </w14:textFill>
              </w:rPr>
            </w:pPr>
          </w:p>
          <w:p>
            <w:pPr>
              <w:ind w:left="42" w:leftChars="20"/>
              <w:jc w:val="right"/>
              <w:rPr>
                <w:rFonts w:ascii="宋体" w:hAnsi="宋体"/>
                <w:b/>
                <w:color w:val="000000" w:themeColor="text1"/>
                <w:szCs w:val="20"/>
                <w:u w:val="single"/>
                <w14:textFill>
                  <w14:solidFill>
                    <w14:schemeClr w14:val="tx1"/>
                  </w14:solidFill>
                </w14:textFill>
              </w:rPr>
            </w:pPr>
          </w:p>
          <w:p>
            <w:pPr>
              <w:ind w:left="42" w:leftChars="20"/>
              <w:jc w:val="right"/>
              <w:rPr>
                <w:rFonts w:ascii="宋体" w:hAnsi="宋体"/>
                <w:b/>
                <w:color w:val="000000" w:themeColor="text1"/>
                <w:szCs w:val="20"/>
                <w:u w:val="single"/>
                <w14:textFill>
                  <w14:solidFill>
                    <w14:schemeClr w14:val="tx1"/>
                  </w14:solidFill>
                </w14:textFill>
              </w:rPr>
            </w:pPr>
          </w:p>
          <w:p>
            <w:pPr>
              <w:ind w:left="42" w:leftChars="20"/>
              <w:jc w:val="right"/>
              <w:rPr>
                <w:rFonts w:ascii="宋体" w:hAnsi="宋体"/>
                <w:color w:val="000000" w:themeColor="text1"/>
                <w:szCs w:val="20"/>
                <w14:textFill>
                  <w14:solidFill>
                    <w14:schemeClr w14:val="tx1"/>
                  </w14:solidFill>
                </w14:textFill>
              </w:rPr>
            </w:pPr>
            <w:r>
              <w:rPr>
                <w:rFonts w:ascii="宋体" w:hAnsi="宋体"/>
                <w:b/>
                <w:color w:val="000000" w:themeColor="text1"/>
                <w:szCs w:val="20"/>
                <w14:textFill>
                  <w14:solidFill>
                    <w14:schemeClr w14:val="tx1"/>
                  </w14:solidFill>
                </w14:textFill>
              </w:rPr>
              <w:t>年月日</w:t>
            </w:r>
          </w:p>
        </w:tc>
        <w:tc>
          <w:tcPr>
            <w:tcW w:w="4500" w:type="dxa"/>
            <w:gridSpan w:val="3"/>
            <w:tcBorders>
              <w:top w:val="single" w:color="auto" w:sz="6" w:space="0"/>
              <w:bottom w:val="single" w:color="auto" w:sz="12" w:space="0"/>
            </w:tcBorders>
          </w:tcPr>
          <w:p>
            <w:pPr>
              <w:spacing w:line="32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⑨国家知识产权局审核意见</w:t>
            </w: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jc w:val="right"/>
              <w:rPr>
                <w:rFonts w:ascii="宋体" w:hAnsi="宋体"/>
                <w:b/>
                <w:color w:val="000000" w:themeColor="text1"/>
                <w:szCs w:val="20"/>
                <w:u w:val="single"/>
                <w14:textFill>
                  <w14:solidFill>
                    <w14:schemeClr w14:val="tx1"/>
                  </w14:solidFill>
                </w14:textFill>
              </w:rPr>
            </w:pPr>
          </w:p>
          <w:p>
            <w:pPr>
              <w:jc w:val="right"/>
              <w:rPr>
                <w:rFonts w:ascii="宋体" w:hAnsi="宋体"/>
                <w:b/>
                <w:color w:val="000000" w:themeColor="text1"/>
                <w:szCs w:val="20"/>
                <w:u w:val="single"/>
                <w14:textFill>
                  <w14:solidFill>
                    <w14:schemeClr w14:val="tx1"/>
                  </w14:solidFill>
                </w14:textFill>
              </w:rPr>
            </w:pPr>
          </w:p>
          <w:p>
            <w:pPr>
              <w:jc w:val="right"/>
              <w:rPr>
                <w:rFonts w:ascii="宋体" w:hAnsi="宋体"/>
                <w:b/>
                <w:color w:val="000000" w:themeColor="text1"/>
                <w:szCs w:val="20"/>
                <w:u w:val="single"/>
                <w14:textFill>
                  <w14:solidFill>
                    <w14:schemeClr w14:val="tx1"/>
                  </w14:solidFill>
                </w14:textFill>
              </w:rPr>
            </w:pPr>
          </w:p>
          <w:p>
            <w:pPr>
              <w:jc w:val="right"/>
              <w:rPr>
                <w:rFonts w:ascii="宋体" w:hAnsi="宋体"/>
                <w:b/>
                <w:color w:val="000000" w:themeColor="text1"/>
                <w:szCs w:val="20"/>
                <w:u w:val="single"/>
                <w14:textFill>
                  <w14:solidFill>
                    <w14:schemeClr w14:val="tx1"/>
                  </w14:solidFill>
                </w14:textFill>
              </w:rPr>
            </w:pPr>
          </w:p>
          <w:p>
            <w:pPr>
              <w:jc w:val="right"/>
              <w:rPr>
                <w:rFonts w:ascii="宋体" w:hAnsi="宋体"/>
                <w:b/>
                <w:color w:val="000000" w:themeColor="text1"/>
                <w:szCs w:val="20"/>
                <w:u w:val="single"/>
                <w14:textFill>
                  <w14:solidFill>
                    <w14:schemeClr w14:val="tx1"/>
                  </w14:solidFill>
                </w14:textFill>
              </w:rPr>
            </w:pPr>
          </w:p>
          <w:p>
            <w:pPr>
              <w:jc w:val="right"/>
              <w:rPr>
                <w:rFonts w:ascii="宋体" w:hAnsi="宋体"/>
                <w:b/>
                <w:color w:val="000000" w:themeColor="text1"/>
                <w:szCs w:val="20"/>
                <w:u w:val="single"/>
                <w14:textFill>
                  <w14:solidFill>
                    <w14:schemeClr w14:val="tx1"/>
                  </w14:solidFill>
                </w14:textFill>
              </w:rPr>
            </w:pPr>
          </w:p>
          <w:p>
            <w:pPr>
              <w:jc w:val="right"/>
              <w:rPr>
                <w:rFonts w:ascii="宋体" w:hAnsi="宋体"/>
                <w:b/>
                <w:color w:val="000000" w:themeColor="text1"/>
                <w:szCs w:val="20"/>
                <w:u w:val="single"/>
                <w14:textFill>
                  <w14:solidFill>
                    <w14:schemeClr w14:val="tx1"/>
                  </w14:solidFill>
                </w14:textFill>
              </w:rPr>
            </w:pPr>
          </w:p>
          <w:p>
            <w:pPr>
              <w:jc w:val="right"/>
              <w:rPr>
                <w:rFonts w:ascii="宋体" w:hAnsi="宋体"/>
                <w:b/>
                <w:color w:val="000000" w:themeColor="text1"/>
                <w:szCs w:val="20"/>
                <w:u w:val="single"/>
                <w14:textFill>
                  <w14:solidFill>
                    <w14:schemeClr w14:val="tx1"/>
                  </w14:solidFill>
                </w14:textFill>
              </w:rPr>
            </w:pPr>
          </w:p>
          <w:p>
            <w:pPr>
              <w:jc w:val="right"/>
              <w:rPr>
                <w:rFonts w:ascii="宋体" w:hAnsi="宋体"/>
                <w:color w:val="000000" w:themeColor="text1"/>
                <w:szCs w:val="20"/>
                <w14:textFill>
                  <w14:solidFill>
                    <w14:schemeClr w14:val="tx1"/>
                  </w14:solidFill>
                </w14:textFill>
              </w:rPr>
            </w:pPr>
            <w:r>
              <w:rPr>
                <w:rFonts w:ascii="宋体" w:hAnsi="宋体"/>
                <w:b/>
                <w:color w:val="000000" w:themeColor="text1"/>
                <w:szCs w:val="20"/>
                <w14:textFill>
                  <w14:solidFill>
                    <w14:schemeClr w14:val="tx1"/>
                  </w14:solidFill>
                </w14:textFill>
              </w:rPr>
              <w:t xml:space="preserve"> 年月日</w:t>
            </w:r>
          </w:p>
        </w:tc>
      </w:tr>
    </w:tbl>
    <w:p>
      <w:pPr>
        <w:rPr>
          <w:rFonts w:ascii="仿宋" w:hAnsi="仿宋" w:eastAsia="仿宋" w:cs="仿宋"/>
          <w:color w:val="000000" w:themeColor="text1"/>
          <w:sz w:val="30"/>
          <w:szCs w:val="30"/>
          <w14:textFill>
            <w14:solidFill>
              <w14:schemeClr w14:val="tx1"/>
            </w14:solidFill>
          </w14:textFill>
        </w:rPr>
        <w:sectPr>
          <w:pgSz w:w="11906" w:h="16838"/>
          <w:pgMar w:top="2098" w:right="1474" w:bottom="1985" w:left="1588" w:header="851" w:footer="992" w:gutter="0"/>
          <w:cols w:space="425" w:num="1"/>
          <w:docGrid w:type="linesAndChars" w:linePitch="312" w:charSpace="0"/>
        </w:sectPr>
      </w:pPr>
      <w:bookmarkStart w:id="0" w:name="_GoBack"/>
      <w:bookmarkEnd w:id="0"/>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Microsoft YaHei UI"/>
    <w:panose1 w:val="020B0604020202020204"/>
    <w:charset w:val="86"/>
    <w:family w:val="swiss"/>
    <w:pitch w:val="default"/>
    <w:sig w:usb0="00000000" w:usb1="00000000" w:usb2="0000003F" w:usb3="00000000" w:csb0="603F01FF" w:csb1="FFFF0000"/>
  </w:font>
  <w:font w:name="方正小标宋简体">
    <w:altName w:val="Microsoft YaHei UI"/>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2306436"/>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302260"/>
              <wp:effectExtent l="0" t="0" r="1905" b="4445"/>
              <wp:wrapNone/>
              <wp:docPr id="6" name="文本框 269"/>
              <wp:cNvGraphicFramePr/>
              <a:graphic xmlns:a="http://schemas.openxmlformats.org/drawingml/2006/main">
                <a:graphicData uri="http://schemas.microsoft.com/office/word/2010/wordprocessingShape">
                  <wps:wsp>
                    <wps:cNvSpPr txBox="1">
                      <a:spLocks noChangeArrowheads="1"/>
                    </wps:cNvSpPr>
                    <wps:spPr bwMode="auto">
                      <a:xfrm>
                        <a:off x="0" y="0"/>
                        <a:ext cx="116205" cy="302260"/>
                      </a:xfrm>
                      <a:prstGeom prst="rect">
                        <a:avLst/>
                      </a:prstGeom>
                      <a:noFill/>
                      <a:ln>
                        <a:noFill/>
                      </a:ln>
                    </wps:spPr>
                    <wps:txbx>
                      <w:txbxContent>
                        <w:sdt>
                          <w:sdtPr>
                            <w:id w:val="-523178507"/>
                          </w:sdtPr>
                          <w:sdtContent>
                            <w:p>
                              <w:pPr>
                                <w:pStyle w:val="3"/>
                                <w:jc w:val="right"/>
                              </w:pPr>
                              <w:r>
                                <w:fldChar w:fldCharType="begin"/>
                              </w:r>
                              <w:r>
                                <w:instrText xml:space="preserve">PAGE   \* MERGEFORMAT</w:instrText>
                              </w:r>
                              <w:r>
                                <w:fldChar w:fldCharType="separate"/>
                              </w:r>
                              <w:r>
                                <w:rPr>
                                  <w:lang w:val="zh-CN"/>
                                </w:rPr>
                                <w:t>13</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文本框 269" o:spid="_x0000_s1026" o:spt="202" type="#_x0000_t202" style="position:absolute;left:0pt;margin-top:0pt;height:23.8pt;width:9.15pt;mso-position-horizontal:center;mso-position-horizontal-relative:margin;mso-wrap-style:none;z-index:251659264;mso-width-relative:page;mso-height-relative:page;" filled="f" stroked="f" coordsize="21600,21600" o:gfxdata="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PD9VNEAAAADAQAADwAAAAAAAAABACAAAAAiAAAAZHJz&#10;L2Rvd25yZXYueG1sUEsBAhQAFAAAAAgAh07iQGkyoqsLAgAABAQAAA4AAAAAAAAAAQAgAAAAIAEA&#10;AGRycy9lMm9Eb2MueG1sUEsFBgAAAAAGAAYAWQEAAJ0FAAAAAA==&#10;">
              <v:fill on="f" focussize="0,0"/>
              <v:stroke on="f"/>
              <v:imagedata o:title=""/>
              <o:lock v:ext="edit" aspectratio="f"/>
              <v:textbox inset="0mm,0mm,0mm,0mm" style="mso-fit-shape-to-text:t;">
                <w:txbxContent>
                  <w:sdt>
                    <w:sdtPr>
                      <w:id w:val="-523178507"/>
                    </w:sdtPr>
                    <w:sdtContent>
                      <w:p>
                        <w:pPr>
                          <w:pStyle w:val="3"/>
                          <w:jc w:val="right"/>
                        </w:pPr>
                        <w:r>
                          <w:fldChar w:fldCharType="begin"/>
                        </w:r>
                        <w:r>
                          <w:instrText xml:space="preserve">PAGE   \* MERGEFORMAT</w:instrText>
                        </w:r>
                        <w:r>
                          <w:fldChar w:fldCharType="separate"/>
                        </w:r>
                        <w:r>
                          <w:rPr>
                            <w:lang w:val="zh-CN"/>
                          </w:rPr>
                          <w:t>13</w:t>
                        </w:r>
                        <w:r>
                          <w:rPr>
                            <w:lang w:val="zh-CN"/>
                          </w:rPr>
                          <w:fldChar w:fldCharType="end"/>
                        </w:r>
                      </w:p>
                    </w:sdtContent>
                  </w:sdt>
                  <w:p/>
                </w:txbxContent>
              </v:textbox>
            </v:shape>
          </w:pict>
        </mc:Fallback>
      </mc:AlternateContent>
    </w:r>
  </w:p>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 w:hAnsi="仿宋" w:eastAsia="仿宋" w:cs="仿宋"/>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79"/>
    <w:rsid w:val="00302ED5"/>
    <w:rsid w:val="004C2145"/>
    <w:rsid w:val="004C3D65"/>
    <w:rsid w:val="005668B0"/>
    <w:rsid w:val="00637E79"/>
    <w:rsid w:val="00954E0B"/>
    <w:rsid w:val="00DE1056"/>
    <w:rsid w:val="00F62D96"/>
    <w:rsid w:val="00FD4F33"/>
    <w:rsid w:val="188F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1"/>
    <w:rPr>
      <w:rFonts w:ascii="Arial Unicode MS" w:hAnsi="Arial Unicode MS" w:eastAsia="Arial Unicode MS" w:cs="Arial Unicode MS"/>
      <w:sz w:val="31"/>
      <w:szCs w:val="31"/>
      <w:lang w:val="zh-CN" w:bidi="zh-C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qFormat/>
    <w:uiPriority w:val="0"/>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正文文本 字符"/>
    <w:basedOn w:val="6"/>
    <w:link w:val="2"/>
    <w:uiPriority w:val="1"/>
    <w:rPr>
      <w:rFonts w:ascii="Arial Unicode MS" w:hAnsi="Arial Unicode MS" w:eastAsia="Arial Unicode MS" w:cs="Arial Unicode MS"/>
      <w:sz w:val="31"/>
      <w:szCs w:val="31"/>
      <w:lang w:val="zh-CN" w:bidi="zh-CN"/>
    </w:rPr>
  </w:style>
  <w:style w:type="character" w:customStyle="1" w:styleId="11">
    <w:name w:val="tips"/>
    <w:basedOn w:val="6"/>
    <w:qFormat/>
    <w:uiPriority w:val="0"/>
  </w:style>
  <w:style w:type="paragraph" w:customStyle="1" w:styleId="12">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2486</Words>
  <Characters>2511</Characters>
  <Lines>49</Lines>
  <Paragraphs>13</Paragraphs>
  <TotalTime>4</TotalTime>
  <ScaleCrop>false</ScaleCrop>
  <LinksUpToDate>false</LinksUpToDate>
  <CharactersWithSpaces>2688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2020-10-13T06:20:00Z</dcterms:created>
  <dc:creator>AutoBVT</dc:creator>
  <cp:lastModifiedBy>庙里有乾坤</cp:lastModifiedBy>
  <dcterms:modified xsi:type="dcterms:W3CDTF">2021-01-26T07:58:40Z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